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9ACA" w14:textId="77777777" w:rsidR="00C60B66" w:rsidRPr="00C64ED7" w:rsidRDefault="00C60B66" w:rsidP="00C64ED7">
      <w:pPr>
        <w:spacing w:after="0" w:line="240" w:lineRule="auto"/>
        <w:ind w:left="2880"/>
        <w:jc w:val="left"/>
        <w:rPr>
          <w:rFonts w:asciiTheme="minorHAnsi" w:hAnsiTheme="minorHAnsi"/>
          <w:sz w:val="24"/>
          <w:szCs w:val="24"/>
        </w:rPr>
      </w:pPr>
    </w:p>
    <w:p w14:paraId="080BCFC2" w14:textId="77777777" w:rsidR="00C64ED7" w:rsidRPr="00C64ED7" w:rsidRDefault="00C64ED7" w:rsidP="00C64ED7">
      <w:pPr>
        <w:spacing w:after="0" w:line="240" w:lineRule="auto"/>
        <w:ind w:left="2880"/>
        <w:jc w:val="left"/>
        <w:rPr>
          <w:rFonts w:asciiTheme="minorHAnsi" w:hAnsiTheme="minorHAnsi"/>
          <w:sz w:val="24"/>
          <w:szCs w:val="24"/>
        </w:rPr>
      </w:pPr>
    </w:p>
    <w:p w14:paraId="25DFC3E2" w14:textId="77777777" w:rsidR="00C64ED7" w:rsidRPr="00C64ED7" w:rsidRDefault="00C64ED7" w:rsidP="00C64ED7">
      <w:pPr>
        <w:spacing w:after="0"/>
        <w:ind w:left="2880"/>
        <w:jc w:val="left"/>
        <w:rPr>
          <w:rFonts w:asciiTheme="minorHAnsi" w:hAnsiTheme="minorHAnsi"/>
          <w:sz w:val="24"/>
          <w:szCs w:val="24"/>
        </w:rPr>
      </w:pPr>
    </w:p>
    <w:p w14:paraId="4B44947C" w14:textId="210136EF" w:rsidR="00C64ED7" w:rsidRPr="00C64ED7" w:rsidRDefault="00C64ED7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 w:rsidRPr="00C64ED7">
        <w:rPr>
          <w:rFonts w:asciiTheme="minorHAnsi" w:hAnsiTheme="minorHAnsi"/>
          <w:sz w:val="24"/>
          <w:szCs w:val="24"/>
        </w:rPr>
        <w:t>Agenda</w:t>
      </w:r>
    </w:p>
    <w:p w14:paraId="1824CE1D" w14:textId="60656713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Aviation </w:t>
      </w:r>
      <w:r w:rsidR="00757273">
        <w:rPr>
          <w:rFonts w:asciiTheme="minorHAnsi" w:hAnsiTheme="minorHAnsi"/>
          <w:sz w:val="24"/>
          <w:szCs w:val="24"/>
        </w:rPr>
        <w:t xml:space="preserve">innovation </w:t>
      </w:r>
      <w:r w:rsidR="00E17633">
        <w:rPr>
          <w:rFonts w:asciiTheme="minorHAnsi" w:hAnsiTheme="minorHAnsi"/>
          <w:sz w:val="24"/>
          <w:szCs w:val="24"/>
        </w:rPr>
        <w:t xml:space="preserve">Corridor </w:t>
      </w:r>
      <w:r>
        <w:rPr>
          <w:rFonts w:asciiTheme="minorHAnsi" w:hAnsiTheme="minorHAnsi"/>
          <w:sz w:val="24"/>
          <w:szCs w:val="24"/>
        </w:rPr>
        <w:t>Ad Hoc</w:t>
      </w:r>
      <w:r w:rsidR="00C64ED7" w:rsidRPr="00C64ED7">
        <w:rPr>
          <w:rFonts w:asciiTheme="minorHAnsi" w:hAnsiTheme="minorHAnsi"/>
          <w:sz w:val="24"/>
          <w:szCs w:val="24"/>
        </w:rPr>
        <w:t xml:space="preserve"> Committee</w:t>
      </w:r>
    </w:p>
    <w:p w14:paraId="03E100D5" w14:textId="5CDE198F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Fri</w:t>
      </w:r>
      <w:r w:rsidR="0061083C">
        <w:rPr>
          <w:rFonts w:asciiTheme="minorHAnsi" w:hAnsiTheme="minorHAnsi"/>
          <w:sz w:val="24"/>
          <w:szCs w:val="24"/>
        </w:rPr>
        <w:t xml:space="preserve">day </w:t>
      </w:r>
      <w:r>
        <w:rPr>
          <w:rFonts w:asciiTheme="minorHAnsi" w:hAnsiTheme="minorHAnsi"/>
          <w:sz w:val="24"/>
          <w:szCs w:val="24"/>
        </w:rPr>
        <w:t>March</w:t>
      </w:r>
      <w:r w:rsidR="003045F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27</w:t>
      </w:r>
      <w:r w:rsidR="003045F7">
        <w:rPr>
          <w:rFonts w:asciiTheme="minorHAnsi" w:hAnsiTheme="minorHAnsi"/>
          <w:sz w:val="24"/>
          <w:szCs w:val="24"/>
        </w:rPr>
        <w:t>th</w:t>
      </w:r>
      <w:r w:rsidR="00C64ED7" w:rsidRPr="00C64ED7">
        <w:rPr>
          <w:rFonts w:asciiTheme="minorHAnsi" w:hAnsiTheme="minorHAnsi"/>
          <w:sz w:val="24"/>
          <w:szCs w:val="24"/>
        </w:rPr>
        <w:t>, 202</w:t>
      </w:r>
      <w:r>
        <w:rPr>
          <w:rFonts w:asciiTheme="minorHAnsi" w:hAnsiTheme="minorHAnsi"/>
          <w:sz w:val="24"/>
          <w:szCs w:val="24"/>
        </w:rPr>
        <w:t>6</w:t>
      </w:r>
    </w:p>
    <w:p w14:paraId="42C761C7" w14:textId="6B289C6F" w:rsidR="00C64ED7" w:rsidRPr="00C64ED7" w:rsidRDefault="00CA405C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C64ED7" w:rsidRPr="00C64ED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</w:t>
      </w:r>
      <w:r w:rsidR="00C64ED7" w:rsidRPr="00C64ED7">
        <w:rPr>
          <w:rFonts w:asciiTheme="minorHAnsi" w:hAnsiTheme="minorHAnsi"/>
          <w:sz w:val="24"/>
          <w:szCs w:val="24"/>
        </w:rPr>
        <w:t>M</w:t>
      </w:r>
    </w:p>
    <w:p w14:paraId="45B2E18D" w14:textId="47B762B6" w:rsidR="00C64ED7" w:rsidRDefault="002C179B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Via </w:t>
      </w:r>
      <w:r w:rsidR="003045F7">
        <w:rPr>
          <w:rFonts w:asciiTheme="minorHAnsi" w:hAnsiTheme="minorHAnsi"/>
          <w:sz w:val="24"/>
          <w:szCs w:val="24"/>
        </w:rPr>
        <w:t>Zoom</w:t>
      </w:r>
    </w:p>
    <w:p w14:paraId="5EF27B33" w14:textId="77777777" w:rsidR="00C64ED7" w:rsidRDefault="00C64ED7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</w:p>
    <w:p w14:paraId="64ADFDAF" w14:textId="77777777" w:rsidR="00E17633" w:rsidRDefault="00E17633" w:rsidP="00C64ED7">
      <w:pPr>
        <w:spacing w:after="0"/>
        <w:ind w:left="90"/>
        <w:jc w:val="center"/>
        <w:rPr>
          <w:rFonts w:asciiTheme="minorHAnsi" w:hAnsiTheme="minorHAnsi"/>
          <w:sz w:val="24"/>
          <w:szCs w:val="24"/>
        </w:rPr>
      </w:pPr>
    </w:p>
    <w:p w14:paraId="57408978" w14:textId="5BDC80E3" w:rsidR="00C64ED7" w:rsidRDefault="00C64ED7" w:rsidP="006B36B1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Welcome</w:t>
      </w:r>
      <w:r w:rsidR="00CA405C">
        <w:rPr>
          <w:rFonts w:asciiTheme="minorHAnsi" w:hAnsiTheme="minorHAnsi"/>
          <w:sz w:val="24"/>
          <w:szCs w:val="24"/>
        </w:rPr>
        <w:t xml:space="preserve"> and Introductions</w:t>
      </w:r>
    </w:p>
    <w:p w14:paraId="6608928C" w14:textId="77777777" w:rsidR="00757273" w:rsidRDefault="00E17633" w:rsidP="00A95AF2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757273">
        <w:rPr>
          <w:rFonts w:asciiTheme="minorHAnsi" w:hAnsiTheme="minorHAnsi"/>
          <w:sz w:val="24"/>
          <w:szCs w:val="24"/>
        </w:rPr>
        <w:t xml:space="preserve">Aviation </w:t>
      </w:r>
      <w:r w:rsidR="00757273" w:rsidRPr="00757273">
        <w:rPr>
          <w:rFonts w:asciiTheme="minorHAnsi" w:hAnsiTheme="minorHAnsi"/>
          <w:sz w:val="24"/>
          <w:szCs w:val="24"/>
        </w:rPr>
        <w:t xml:space="preserve">Innovation Corridor Purpose and Need </w:t>
      </w:r>
    </w:p>
    <w:p w14:paraId="5F3113DD" w14:textId="1F13E2CF" w:rsidR="00757273" w:rsidRDefault="00757273" w:rsidP="00A95AF2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Defining Success</w:t>
      </w:r>
    </w:p>
    <w:p w14:paraId="41667121" w14:textId="71EAFE77" w:rsidR="00CA405C" w:rsidRPr="00757273" w:rsidRDefault="00E17633" w:rsidP="00A95AF2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757273">
        <w:rPr>
          <w:rFonts w:asciiTheme="minorHAnsi" w:hAnsiTheme="minorHAnsi"/>
          <w:sz w:val="24"/>
          <w:szCs w:val="24"/>
        </w:rPr>
        <w:t xml:space="preserve">Role of the </w:t>
      </w:r>
      <w:r w:rsidR="00CA405C" w:rsidRPr="00757273">
        <w:rPr>
          <w:rFonts w:asciiTheme="minorHAnsi" w:hAnsiTheme="minorHAnsi"/>
          <w:sz w:val="24"/>
          <w:szCs w:val="24"/>
        </w:rPr>
        <w:t xml:space="preserve">Committee </w:t>
      </w:r>
    </w:p>
    <w:p w14:paraId="3E14EBF3" w14:textId="53B68023" w:rsidR="00E17633" w:rsidRDefault="00E17633" w:rsidP="006B36B1">
      <w:pPr>
        <w:pStyle w:val="ListParagraph"/>
        <w:numPr>
          <w:ilvl w:val="0"/>
          <w:numId w:val="4"/>
        </w:numPr>
        <w:spacing w:after="180" w:line="480" w:lineRule="auto"/>
        <w:ind w:left="806"/>
        <w:contextualSpacing w:val="0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Developing </w:t>
      </w:r>
      <w:r w:rsidR="00757273">
        <w:rPr>
          <w:rFonts w:asciiTheme="minorHAnsi" w:hAnsiTheme="minorHAnsi"/>
          <w:sz w:val="24"/>
          <w:szCs w:val="24"/>
        </w:rPr>
        <w:t xml:space="preserve">Strategic Plan </w:t>
      </w:r>
      <w:r>
        <w:rPr>
          <w:rFonts w:asciiTheme="minorHAnsi" w:hAnsiTheme="minorHAnsi"/>
          <w:sz w:val="24"/>
          <w:szCs w:val="24"/>
        </w:rPr>
        <w:t>Scope of Work –</w:t>
      </w:r>
      <w:r w:rsidR="0075727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</w:t>
      </w:r>
      <w:r w:rsidR="00757273">
        <w:rPr>
          <w:rFonts w:asciiTheme="minorHAnsi" w:hAnsiTheme="minorHAnsi"/>
          <w:sz w:val="24"/>
          <w:szCs w:val="24"/>
        </w:rPr>
        <w:t>bjectives</w:t>
      </w:r>
      <w:r>
        <w:rPr>
          <w:rFonts w:asciiTheme="minorHAnsi" w:hAnsiTheme="minorHAnsi"/>
          <w:sz w:val="24"/>
          <w:szCs w:val="24"/>
        </w:rPr>
        <w:t xml:space="preserve"> and </w:t>
      </w:r>
      <w:r w:rsidR="00757273">
        <w:rPr>
          <w:rFonts w:asciiTheme="minorHAnsi" w:hAnsiTheme="minorHAnsi"/>
          <w:sz w:val="24"/>
          <w:szCs w:val="24"/>
        </w:rPr>
        <w:t>Key Results</w:t>
      </w:r>
    </w:p>
    <w:p w14:paraId="2E4D87E3" w14:textId="46790A6F" w:rsidR="00C64ED7" w:rsidRDefault="00C64ED7" w:rsidP="006B36B1">
      <w:pPr>
        <w:pStyle w:val="ListParagraph"/>
        <w:numPr>
          <w:ilvl w:val="0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 w:rsidRPr="00C64ED7">
        <w:rPr>
          <w:rFonts w:asciiTheme="minorHAnsi" w:hAnsiTheme="minorHAnsi"/>
          <w:sz w:val="24"/>
          <w:szCs w:val="24"/>
        </w:rPr>
        <w:t>Next Steps</w:t>
      </w:r>
    </w:p>
    <w:p w14:paraId="2B71BE76" w14:textId="74A233C6" w:rsidR="006D7F30" w:rsidRDefault="006D7F30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6B36B1">
        <w:rPr>
          <w:rFonts w:asciiTheme="minorHAnsi" w:hAnsiTheme="minorHAnsi"/>
          <w:sz w:val="24"/>
          <w:szCs w:val="24"/>
        </w:rPr>
        <w:t>raft</w:t>
      </w:r>
      <w:r>
        <w:rPr>
          <w:rFonts w:asciiTheme="minorHAnsi" w:hAnsiTheme="minorHAnsi"/>
          <w:sz w:val="24"/>
          <w:szCs w:val="24"/>
        </w:rPr>
        <w:t xml:space="preserve"> 1-page </w:t>
      </w:r>
      <w:r w:rsidR="006B36B1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 xml:space="preserve">roject </w:t>
      </w:r>
      <w:r w:rsidR="006B36B1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>ummary</w:t>
      </w:r>
    </w:p>
    <w:p w14:paraId="54621FF6" w14:textId="47211A3C" w:rsidR="006D7F30" w:rsidRDefault="006D7F30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Committee Review of 1-page</w:t>
      </w:r>
      <w:r w:rsidR="006B36B1" w:rsidRPr="006B36B1">
        <w:rPr>
          <w:rFonts w:asciiTheme="minorHAnsi" w:hAnsiTheme="minorHAnsi"/>
          <w:sz w:val="24"/>
          <w:szCs w:val="24"/>
        </w:rPr>
        <w:t xml:space="preserve"> </w:t>
      </w:r>
      <w:r w:rsidR="006B36B1">
        <w:rPr>
          <w:rFonts w:asciiTheme="minorHAnsi" w:hAnsiTheme="minorHAnsi"/>
          <w:sz w:val="24"/>
          <w:szCs w:val="24"/>
        </w:rPr>
        <w:t>summary</w:t>
      </w:r>
    </w:p>
    <w:p w14:paraId="1A34F686" w14:textId="757C697D" w:rsidR="006D7F30" w:rsidRDefault="006D7F30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Start Full Application (with GoVaR8’s approval of one-pager)</w:t>
      </w:r>
    </w:p>
    <w:p w14:paraId="459D5C38" w14:textId="763BCB6A" w:rsidR="00757273" w:rsidRDefault="00757273" w:rsidP="006B36B1">
      <w:pPr>
        <w:pStyle w:val="ListParagraph"/>
        <w:numPr>
          <w:ilvl w:val="1"/>
          <w:numId w:val="4"/>
        </w:numPr>
        <w:spacing w:after="180" w:line="48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Scheduling Next Committee Meeting</w:t>
      </w:r>
    </w:p>
    <w:p w14:paraId="17F77783" w14:textId="77777777" w:rsidR="006D7F30" w:rsidRDefault="006D7F30" w:rsidP="006D7F30">
      <w:pPr>
        <w:spacing w:after="0" w:line="480" w:lineRule="auto"/>
        <w:jc w:val="left"/>
        <w:rPr>
          <w:rFonts w:asciiTheme="minorHAnsi" w:hAnsiTheme="minorHAnsi"/>
          <w:sz w:val="24"/>
          <w:szCs w:val="24"/>
        </w:rPr>
      </w:pPr>
    </w:p>
    <w:p w14:paraId="38A630EB" w14:textId="77777777" w:rsidR="006D7F30" w:rsidRPr="006D7F30" w:rsidRDefault="006D7F30" w:rsidP="006D7F30">
      <w:pPr>
        <w:spacing w:after="0" w:line="480" w:lineRule="auto"/>
        <w:jc w:val="left"/>
        <w:rPr>
          <w:rFonts w:asciiTheme="minorHAnsi" w:hAnsiTheme="minorHAnsi"/>
          <w:sz w:val="24"/>
          <w:szCs w:val="24"/>
        </w:rPr>
      </w:pPr>
    </w:p>
    <w:sectPr w:rsidR="006D7F30" w:rsidRPr="006D7F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347B" w14:textId="77777777" w:rsidR="002A1E59" w:rsidRDefault="002A1E59" w:rsidP="00C64ED7">
      <w:pPr>
        <w:spacing w:after="0" w:line="240" w:lineRule="auto"/>
      </w:pPr>
      <w:r>
        <w:separator/>
      </w:r>
    </w:p>
  </w:endnote>
  <w:endnote w:type="continuationSeparator" w:id="0">
    <w:p w14:paraId="5DC477AC" w14:textId="77777777" w:rsidR="002A1E59" w:rsidRDefault="002A1E59" w:rsidP="00C6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AA1E" w14:textId="77777777" w:rsidR="002A1E59" w:rsidRDefault="002A1E59" w:rsidP="00C64ED7">
      <w:pPr>
        <w:spacing w:after="0" w:line="240" w:lineRule="auto"/>
      </w:pPr>
      <w:r>
        <w:separator/>
      </w:r>
    </w:p>
  </w:footnote>
  <w:footnote w:type="continuationSeparator" w:id="0">
    <w:p w14:paraId="16C31D44" w14:textId="77777777" w:rsidR="002A1E59" w:rsidRDefault="002A1E59" w:rsidP="00C6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A86C" w14:textId="50AD4716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noProof/>
      </w:rPr>
      <w:drawing>
        <wp:anchor distT="0" distB="0" distL="114300" distR="114300" simplePos="0" relativeHeight="251659264" behindDoc="0" locked="0" layoutInCell="1" allowOverlap="1" wp14:anchorId="606AD83E" wp14:editId="7D0F57EE">
          <wp:simplePos x="0" y="0"/>
          <wp:positionH relativeFrom="column">
            <wp:posOffset>-388620</wp:posOffset>
          </wp:positionH>
          <wp:positionV relativeFrom="paragraph">
            <wp:posOffset>0</wp:posOffset>
          </wp:positionV>
          <wp:extent cx="2948940" cy="1188720"/>
          <wp:effectExtent l="0" t="0" r="3810" b="0"/>
          <wp:wrapSquare wrapText="bothSides"/>
          <wp:docPr id="11347619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ED7">
      <w:t xml:space="preserve"> </w:t>
    </w:r>
    <w:r w:rsidRPr="00C64ED7">
      <w:rPr>
        <w:b/>
      </w:rPr>
      <w:t xml:space="preserve">     </w:t>
    </w:r>
    <w:r w:rsidRPr="00C64ED7">
      <w:rPr>
        <w:rFonts w:ascii="Calibri" w:hAnsi="Calibri" w:cs="Calibri"/>
        <w:b/>
        <w:color w:val="7030A0"/>
        <w:sz w:val="20"/>
        <w:szCs w:val="20"/>
      </w:rPr>
      <w:t xml:space="preserve">  </w:t>
    </w:r>
    <w:r w:rsidRPr="00C64ED7">
      <w:rPr>
        <w:rFonts w:ascii="Calibri" w:hAnsi="Calibri" w:cs="Calibri"/>
        <w:i/>
        <w:color w:val="7030A0"/>
        <w:sz w:val="20"/>
        <w:szCs w:val="20"/>
      </w:rPr>
      <w:t xml:space="preserve">Cities of: Buena Vista, Harrisonburg, Lexington,           </w:t>
    </w:r>
  </w:p>
  <w:p w14:paraId="7AA838A2" w14:textId="77777777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                                             Staunton, Waynesboro, &amp; Winchester  </w:t>
    </w:r>
  </w:p>
  <w:p w14:paraId="2291935E" w14:textId="77777777" w:rsidR="00C64ED7" w:rsidRPr="00C64ED7" w:rsidRDefault="00C64ED7" w:rsidP="00C64ED7">
    <w:pPr>
      <w:spacing w:after="0" w:line="240" w:lineRule="auto"/>
      <w:ind w:left="2880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                      Counties of: Augusta, Bath, Clarke, Frederick,</w:t>
    </w:r>
  </w:p>
  <w:p w14:paraId="45CF4202" w14:textId="77777777" w:rsidR="00C64ED7" w:rsidRPr="00C64ED7" w:rsidRDefault="00C64ED7" w:rsidP="00C64ED7">
    <w:pPr>
      <w:pStyle w:val="Header"/>
      <w:jc w:val="right"/>
      <w:rPr>
        <w:rFonts w:ascii="Calibri" w:hAnsi="Calibri" w:cs="Calibri"/>
        <w:i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 xml:space="preserve"> Highland, Page, Rockbridge, </w:t>
    </w:r>
  </w:p>
  <w:p w14:paraId="3B241DCB" w14:textId="77777777" w:rsidR="00C64ED7" w:rsidRPr="00C64ED7" w:rsidRDefault="00C64ED7" w:rsidP="00C64ED7">
    <w:pPr>
      <w:pStyle w:val="Header"/>
      <w:jc w:val="right"/>
      <w:rPr>
        <w:rFonts w:ascii="Calibri" w:hAnsi="Calibri" w:cs="Calibri"/>
        <w:color w:val="7030A0"/>
        <w:sz w:val="20"/>
        <w:szCs w:val="20"/>
      </w:rPr>
    </w:pPr>
    <w:r w:rsidRPr="00C64ED7">
      <w:rPr>
        <w:rFonts w:ascii="Calibri" w:hAnsi="Calibri" w:cs="Calibri"/>
        <w:i/>
        <w:color w:val="7030A0"/>
        <w:sz w:val="20"/>
        <w:szCs w:val="20"/>
      </w:rPr>
      <w:t>Rockingham, Shenandoah, &amp; Warren</w:t>
    </w:r>
  </w:p>
  <w:p w14:paraId="7397D121" w14:textId="77777777" w:rsidR="00C64ED7" w:rsidRPr="00C64ED7" w:rsidRDefault="00C64ED7" w:rsidP="00C64ED7">
    <w:pPr>
      <w:pStyle w:val="Header"/>
    </w:pPr>
  </w:p>
  <w:p w14:paraId="223EDDC5" w14:textId="77777777" w:rsidR="00C64ED7" w:rsidRPr="00C64ED7" w:rsidRDefault="00C64ED7" w:rsidP="00C64ED7">
    <w:pPr>
      <w:pStyle w:val="Header"/>
    </w:pPr>
  </w:p>
  <w:p w14:paraId="00DED544" w14:textId="77777777" w:rsidR="00C64ED7" w:rsidRDefault="00C64E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C43"/>
    <w:multiLevelType w:val="multilevel"/>
    <w:tmpl w:val="A492F8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1C7B97"/>
    <w:multiLevelType w:val="hybridMultilevel"/>
    <w:tmpl w:val="A0B85AF8"/>
    <w:lvl w:ilvl="0" w:tplc="59022406">
      <w:start w:val="1"/>
      <w:numFmt w:val="upperRoman"/>
      <w:lvlText w:val="%1."/>
      <w:lvlJc w:val="left"/>
      <w:pPr>
        <w:ind w:left="81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AA053CF"/>
    <w:multiLevelType w:val="multilevel"/>
    <w:tmpl w:val="FB64ADC4"/>
    <w:lvl w:ilvl="0">
      <w:start w:val="1"/>
      <w:numFmt w:val="decimal"/>
      <w:suff w:val="space"/>
      <w:lvlText w:val="Chapter %1"/>
      <w:lvlJc w:val="left"/>
      <w:pPr>
        <w:ind w:left="7020" w:firstLine="0"/>
      </w:pPr>
      <w:rPr>
        <w:color w:val="008AAB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672A0B"/>
    <w:multiLevelType w:val="multilevel"/>
    <w:tmpl w:val="2DE8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06951">
    <w:abstractNumId w:val="2"/>
  </w:num>
  <w:num w:numId="2" w16cid:durableId="1723862717">
    <w:abstractNumId w:val="2"/>
  </w:num>
  <w:num w:numId="3" w16cid:durableId="508756183">
    <w:abstractNumId w:val="0"/>
  </w:num>
  <w:num w:numId="4" w16cid:durableId="1471091294">
    <w:abstractNumId w:val="1"/>
  </w:num>
  <w:num w:numId="5" w16cid:durableId="972752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16"/>
    <w:rsid w:val="0007661A"/>
    <w:rsid w:val="000B45D6"/>
    <w:rsid w:val="000E4740"/>
    <w:rsid w:val="00125271"/>
    <w:rsid w:val="002A1E59"/>
    <w:rsid w:val="002C179B"/>
    <w:rsid w:val="003045F7"/>
    <w:rsid w:val="0032509B"/>
    <w:rsid w:val="00443B22"/>
    <w:rsid w:val="0048610B"/>
    <w:rsid w:val="00524FED"/>
    <w:rsid w:val="005472EC"/>
    <w:rsid w:val="005811D4"/>
    <w:rsid w:val="005D657D"/>
    <w:rsid w:val="005E71FC"/>
    <w:rsid w:val="0061083C"/>
    <w:rsid w:val="00623D5A"/>
    <w:rsid w:val="00625A48"/>
    <w:rsid w:val="006424BB"/>
    <w:rsid w:val="006B1703"/>
    <w:rsid w:val="006B36B1"/>
    <w:rsid w:val="006C031B"/>
    <w:rsid w:val="006D7F30"/>
    <w:rsid w:val="00757273"/>
    <w:rsid w:val="00842384"/>
    <w:rsid w:val="008644D9"/>
    <w:rsid w:val="008C17A1"/>
    <w:rsid w:val="00913060"/>
    <w:rsid w:val="009D2116"/>
    <w:rsid w:val="00A01A3D"/>
    <w:rsid w:val="00A37CBA"/>
    <w:rsid w:val="00A70D75"/>
    <w:rsid w:val="00A96260"/>
    <w:rsid w:val="00B008AB"/>
    <w:rsid w:val="00C60B66"/>
    <w:rsid w:val="00C64ED7"/>
    <w:rsid w:val="00CA405C"/>
    <w:rsid w:val="00D00473"/>
    <w:rsid w:val="00D26A66"/>
    <w:rsid w:val="00DE3A67"/>
    <w:rsid w:val="00E17633"/>
    <w:rsid w:val="00E92EFE"/>
    <w:rsid w:val="00F55E75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FCAC3"/>
  <w15:chartTrackingRefBased/>
  <w15:docId w15:val="{192023C0-975A-4AA6-ACA0-7EB76C5E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26A66"/>
    <w:pPr>
      <w:spacing w:after="200" w:line="276" w:lineRule="auto"/>
      <w:jc w:val="both"/>
    </w:pPr>
    <w:rPr>
      <w:rFonts w:ascii="Georgia" w:hAnsi="Georgia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5D6"/>
    <w:pPr>
      <w:widowControl w:val="0"/>
      <w:numPr>
        <w:numId w:val="3"/>
      </w:numPr>
      <w:autoSpaceDE w:val="0"/>
      <w:autoSpaceDN w:val="0"/>
      <w:adjustRightInd w:val="0"/>
      <w:spacing w:before="120" w:after="120" w:line="288" w:lineRule="auto"/>
      <w:ind w:left="1800"/>
      <w:textAlignment w:val="center"/>
      <w:outlineLvl w:val="0"/>
    </w:pPr>
    <w:rPr>
      <w:rFonts w:ascii="Roboto Light" w:hAnsi="Roboto Light" w:cs="Roboto-Regular"/>
      <w:color w:val="008AAB"/>
      <w:kern w:val="2"/>
      <w:sz w:val="52"/>
      <w:szCs w:val="4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5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C031B"/>
    <w:pPr>
      <w:keepNext w:val="0"/>
      <w:keepLines w:val="0"/>
      <w:widowControl w:val="0"/>
      <w:numPr>
        <w:ilvl w:val="2"/>
      </w:numPr>
      <w:autoSpaceDE w:val="0"/>
      <w:autoSpaceDN w:val="0"/>
      <w:adjustRightInd w:val="0"/>
      <w:spacing w:before="0" w:after="120" w:line="288" w:lineRule="auto"/>
      <w:textAlignment w:val="center"/>
      <w:outlineLvl w:val="2"/>
    </w:pPr>
    <w:rPr>
      <w:rFonts w:asciiTheme="minorHAnsi" w:eastAsiaTheme="minorHAnsi" w:hAnsiTheme="minorHAnsi" w:cs="Roboto-Regular"/>
      <w:b/>
      <w:color w:val="00416A"/>
      <w:kern w:val="2"/>
      <w:sz w:val="2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031B"/>
    <w:rPr>
      <w:rFonts w:cs="Roboto-Regular"/>
      <w:b/>
      <w:color w:val="00416A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1B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B45D6"/>
    <w:rPr>
      <w:rFonts w:ascii="Roboto Light" w:hAnsi="Roboto Light" w:cs="Roboto-Regular"/>
      <w:color w:val="008AAB"/>
      <w:sz w:val="52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116"/>
    <w:rPr>
      <w:rFonts w:eastAsiaTheme="majorEastAsia" w:cstheme="majorBidi"/>
      <w:i/>
      <w:iCs/>
      <w:color w:val="0F4761" w:themeColor="accent1" w:themeShade="BF"/>
      <w:kern w:val="0"/>
      <w:sz w:val="21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116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16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16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16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16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D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11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1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11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D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116"/>
    <w:rPr>
      <w:rFonts w:ascii="Georgia" w:hAnsi="Georgia"/>
      <w:i/>
      <w:iCs/>
      <w:color w:val="404040" w:themeColor="text1" w:themeTint="BF"/>
      <w:kern w:val="0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9D2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116"/>
    <w:rPr>
      <w:rFonts w:ascii="Georgia" w:hAnsi="Georgia"/>
      <w:i/>
      <w:iCs/>
      <w:color w:val="0F4761" w:themeColor="accent1" w:themeShade="BF"/>
      <w:kern w:val="0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D21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D7"/>
    <w:rPr>
      <w:rFonts w:ascii="Georgia" w:hAnsi="Georgia"/>
      <w:kern w:val="0"/>
      <w:sz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ED7"/>
    <w:rPr>
      <w:rFonts w:ascii="Georgia" w:hAnsi="Georgia"/>
      <w:kern w:val="0"/>
      <w:sz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E71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71</Words>
  <Characters>379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Cundy</dc:creator>
  <cp:keywords/>
  <dc:description/>
  <cp:lastModifiedBy>Jeremy Crute</cp:lastModifiedBy>
  <cp:revision>5</cp:revision>
  <cp:lastPrinted>2026-03-26T14:55:00Z</cp:lastPrinted>
  <dcterms:created xsi:type="dcterms:W3CDTF">2026-03-26T12:35:00Z</dcterms:created>
  <dcterms:modified xsi:type="dcterms:W3CDTF">2026-03-26T15:55:00Z</dcterms:modified>
</cp:coreProperties>
</file>